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5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5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15">
    <w:name w:val="15"/>
    <w:qFormat/>
    <w:rPr>
      <w:rFonts w:ascii="Arial" w:eastAsia="黑体" w:hAnsi="Arial" w:cs="Arial" w:hint="default"/>
      <w:b/>
      <w:bCs/>
      <w:sz w:val="32"/>
      <w:szCs w:val="32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ListParagraph">
    <w:name w:val="List Paragraph"/>
    <w:basedOn w:val="a"/>
    <w:qFormat/>
    <w:pPr>
      <w:ind w:firstLineChars="200" w:firstLine="420"/>
    </w:pPr>
  </w:style>
  <w:style w:type="table" w:styleId="a6">
    <w:name w:val="Table Grid"/>
    <w:basedOn w:val="a1"/>
    <w:rsid w:val="001D0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uiPriority w:val="99"/>
    <w:rsid w:val="00F5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flying</dc:creator>
  <cp:keywords/>
  <cp:lastModifiedBy>Bai Tingting</cp:lastModifiedBy>
  <cp:revision>3</cp:revision>
  <cp:lastPrinted>2019-03-19T09:27:00Z</cp:lastPrinted>
  <dcterms:created xsi:type="dcterms:W3CDTF">2023-01-30T07:50:00Z</dcterms:created>
  <dcterms:modified xsi:type="dcterms:W3CDTF">2023-01-30T07:53:00Z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GrammarlyDocumentId">
    <vt:lpwstr>d0018b788ab8b26801401a92b711fdbe9614bbc2f4bd126623960da8f8d684f8</vt:lpwstr>
  </property>
</Properties>
</file>